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F60F09" w:rsidRPr="00F60F09">
        <w:rPr>
          <w:rFonts w:ascii="Times New Roman" w:hAnsi="Times New Roman" w:cs="Times New Roman"/>
          <w:b/>
        </w:rPr>
        <w:t>конкурентных переговоров</w:t>
      </w:r>
      <w:bookmarkStart w:id="0" w:name="_GoBack"/>
      <w:bookmarkEnd w:id="0"/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1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219/25-320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1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2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2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3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Киселев П.А. доб.2208; Булгакова Л.Е. доб.1039; Галиев Г.Р., доб.1182</w:t>
            </w:r>
            <w:r>
              <w:rPr>
                <w:sz w:val="20"/>
                <w:szCs w:val="20"/>
              </w:rPr>
              <w:fldChar w:fldCharType="end"/>
            </w:r>
            <w:bookmarkEnd w:id="4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F60F09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Строительство разведочной скважины №22 Толонского 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EE0C29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улус, Толонский ЛУ</w:t>
            </w:r>
            <w:r w:rsidRPr="00966DAD">
              <w:rPr>
                <w:sz w:val="20"/>
              </w:rPr>
              <w:fldChar w:fldCharType="end"/>
            </w:r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700 000 000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всех издержек, связанных с выполнением работ и исполнением иных обязательств по договору</w:t>
            </w:r>
            <w:r w:rsidRPr="00332601">
              <w:rPr>
                <w:sz w:val="20"/>
              </w:rPr>
              <w:fldChar w:fldCharType="end"/>
            </w:r>
            <w:bookmarkEnd w:id="9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30.11.2020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14.12.2020</w:t>
            </w:r>
            <w:r w:rsidR="00332601">
              <w:rPr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EE0C29" w:rsidRPr="00B021B1" w:rsidRDefault="00EE0C29" w:rsidP="00EE0C29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EE0C29" w:rsidRDefault="00EE0C29" w:rsidP="00EE0C29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EE0C29" w:rsidRDefault="00EE0C29" w:rsidP="00EE0C29">
            <w:pPr>
              <w:pStyle w:val="Tabletext"/>
            </w:pPr>
            <w:r>
              <w:t>либо</w:t>
            </w:r>
          </w:p>
          <w:p w:rsidR="00EE0C29" w:rsidRPr="00B021B1" w:rsidRDefault="00EE0C29" w:rsidP="00EE0C29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EE0C29" w:rsidP="00EE0C29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14.12.2020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30.12.2020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7 000 000,00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10% от начальной (максимальной) цены договора или 70 000 000,00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3D8" w:rsidRDefault="00C063D8" w:rsidP="00A07D80">
      <w:r>
        <w:separator/>
      </w:r>
    </w:p>
  </w:endnote>
  <w:endnote w:type="continuationSeparator" w:id="0">
    <w:p w:rsidR="00C063D8" w:rsidRDefault="00C063D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3D8" w:rsidRDefault="00C063D8" w:rsidP="00A07D80">
      <w:r>
        <w:separator/>
      </w:r>
    </w:p>
  </w:footnote>
  <w:footnote w:type="continuationSeparator" w:id="0">
    <w:p w:rsidR="00C063D8" w:rsidRDefault="00C063D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D0BE4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063D8"/>
    <w:rsid w:val="00C10E06"/>
    <w:rsid w:val="00C41594"/>
    <w:rsid w:val="00CC571F"/>
    <w:rsid w:val="00D415FB"/>
    <w:rsid w:val="00DE424D"/>
    <w:rsid w:val="00E52BFD"/>
    <w:rsid w:val="00E851F5"/>
    <w:rsid w:val="00EA7E01"/>
    <w:rsid w:val="00EE0C29"/>
    <w:rsid w:val="00F14AA4"/>
    <w:rsid w:val="00F443BC"/>
    <w:rsid w:val="00F56BA5"/>
    <w:rsid w:val="00F60D2A"/>
    <w:rsid w:val="00F60F09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2020-11-20T07:00:00Z</dcterms:modified>
</cp:coreProperties>
</file>